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E" w:rsidRDefault="005262BE">
      <w:pPr>
        <w:pStyle w:val="Corpotesto"/>
        <w:spacing w:before="10"/>
        <w:rPr>
          <w:rFonts w:ascii="Times New Roman"/>
          <w:sz w:val="11"/>
        </w:rPr>
      </w:pPr>
    </w:p>
    <w:p w:rsidR="005262BE" w:rsidRDefault="00BC576B">
      <w:pPr>
        <w:spacing w:before="100" w:line="591" w:lineRule="exact"/>
        <w:ind w:left="244"/>
        <w:rPr>
          <w:b/>
          <w:sz w:val="40"/>
        </w:rPr>
      </w:pPr>
      <w:r>
        <w:pict>
          <v:group id="_x0000_s1047" style="position:absolute;left:0;text-align:left;margin-left:27.8pt;margin-top:-7.05pt;width:60.2pt;height:56.9pt;z-index:-251660288;mso-position-horizontal-relative:page" coordorigin="556,-141" coordsize="1204,1138">
            <v:rect id="_x0000_s1050" style="position:absolute;left:556;top:-142;width:1176;height:1110" fillcolor="#dcdcdc" stroked="f"/>
            <v:line id="_x0000_s1049" style="position:absolute" from="582,983" to="1760,983" strokecolor="#7f7f7f" strokeweight="1.4pt"/>
            <v:line id="_x0000_s1048" style="position:absolute" from="1746,-115" to="1746,971" strokecolor="#7f7f7f" strokeweight="1.4pt"/>
            <w10:wrap anchorx="page"/>
          </v:group>
        </w:pict>
      </w:r>
      <w:r w:rsidR="00894971">
        <w:rPr>
          <w:b/>
          <w:sz w:val="52"/>
        </w:rPr>
        <w:t>V</w:t>
      </w:r>
      <w:r w:rsidR="00894971">
        <w:rPr>
          <w:b/>
          <w:sz w:val="40"/>
        </w:rPr>
        <w:t>08</w:t>
      </w:r>
    </w:p>
    <w:p w:rsidR="005262BE" w:rsidRDefault="00894971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5262BE" w:rsidRDefault="00894971">
      <w:pPr>
        <w:spacing w:before="159"/>
        <w:ind w:left="613" w:right="609"/>
        <w:jc w:val="center"/>
        <w:rPr>
          <w:b/>
          <w:sz w:val="28"/>
        </w:rPr>
      </w:pPr>
      <w:r>
        <w:rPr>
          <w:b/>
          <w:sz w:val="28"/>
        </w:rPr>
        <w:t>Amministrazione di sostegno – Domanda di autorizzazione a vendere beni</w:t>
      </w:r>
    </w:p>
    <w:p w:rsidR="005262BE" w:rsidRDefault="005262BE">
      <w:pPr>
        <w:pStyle w:val="Corpotesto"/>
        <w:spacing w:before="4"/>
        <w:rPr>
          <w:b/>
          <w:sz w:val="12"/>
        </w:rPr>
      </w:pPr>
    </w:p>
    <w:p w:rsidR="005262BE" w:rsidRDefault="00BC576B">
      <w:pPr>
        <w:pStyle w:val="Corpotesto"/>
        <w:tabs>
          <w:tab w:val="left" w:pos="3673"/>
        </w:tabs>
        <w:spacing w:before="100"/>
        <w:ind w:left="150"/>
        <w:rPr>
          <w:sz w:val="18"/>
        </w:rPr>
      </w:pPr>
      <w:r>
        <w:pict>
          <v:rect id="_x0000_s1046" style="position:absolute;left:0;text-align:left;margin-left:102.3pt;margin-top:4.55pt;width:99.3pt;height:14.2pt;z-index:-251659264;mso-position-horizontal-relative:page" filled="f" strokeweight=".1pt">
            <w10:wrap anchorx="page"/>
          </v:rect>
        </w:pict>
      </w:r>
      <w:r>
        <w:pict>
          <v:rect id="_x0000_s1045" style="position:absolute;left:0;text-align:left;margin-left:211.8pt;margin-top:4.55pt;width:99.3pt;height:14.2pt;z-index:251648000;mso-position-horizontal-relative:page" filled="f" strokeweight=".1pt">
            <w10:wrap anchorx="page"/>
          </v:rect>
        </w:pict>
      </w:r>
      <w:r w:rsidR="00894971">
        <w:t>Procedura</w:t>
      </w:r>
      <w:r w:rsidR="00894971">
        <w:rPr>
          <w:spacing w:val="-4"/>
        </w:rPr>
        <w:t xml:space="preserve"> </w:t>
      </w:r>
      <w:r w:rsidR="00894971">
        <w:t>n.</w:t>
      </w:r>
      <w:r w:rsidR="00894971">
        <w:tab/>
      </w:r>
      <w:r w:rsidR="00894971">
        <w:rPr>
          <w:sz w:val="18"/>
        </w:rPr>
        <w:t>/</w:t>
      </w:r>
    </w:p>
    <w:p w:rsidR="005262BE" w:rsidRDefault="00894971">
      <w:pPr>
        <w:pStyle w:val="Corpotesto"/>
        <w:tabs>
          <w:tab w:val="left" w:pos="5828"/>
          <w:tab w:val="left" w:pos="8664"/>
        </w:tabs>
        <w:spacing w:before="140"/>
        <w:ind w:left="150"/>
      </w:pPr>
      <w:r>
        <w:rPr>
          <w:position w:val="2"/>
        </w:rPr>
        <w:t>Domanda di autorizzazione a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vendere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beni:</w:t>
      </w:r>
      <w:r>
        <w:rPr>
          <w:position w:val="2"/>
        </w:rPr>
        <w:tab/>
      </w: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spacing w:val="-1"/>
          <w:position w:val="2"/>
        </w:rPr>
        <w:t>Mobili</w:t>
      </w:r>
      <w:r>
        <w:rPr>
          <w:spacing w:val="-1"/>
          <w:position w:val="2"/>
        </w:rPr>
        <w:tab/>
      </w:r>
      <w:r>
        <w:rPr>
          <w:noProof/>
          <w:lang w:bidi="ar-SA"/>
        </w:rPr>
        <w:drawing>
          <wp:inline distT="0" distB="0" distL="0" distR="0">
            <wp:extent cx="135889" cy="1346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9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Immobili</w:t>
      </w:r>
    </w:p>
    <w:p w:rsidR="005262BE" w:rsidRDefault="005262BE">
      <w:pPr>
        <w:pStyle w:val="Corpotesto"/>
        <w:rPr>
          <w:sz w:val="26"/>
        </w:rPr>
      </w:pPr>
    </w:p>
    <w:p w:rsidR="005262BE" w:rsidRDefault="00894971" w:rsidP="00311C16">
      <w:pPr>
        <w:pStyle w:val="Corpotesto"/>
        <w:spacing w:before="217"/>
        <w:ind w:left="150"/>
        <w:rPr>
          <w:b/>
          <w:sz w:val="18"/>
          <w:shd w:val="clear" w:color="auto" w:fill="F1F1F1"/>
        </w:rPr>
      </w:pPr>
      <w:r>
        <w:t>Il sottoscritto amministratore di sostegno:</w:t>
      </w:r>
    </w:p>
    <w:p w:rsidR="00311C16" w:rsidRPr="00311C16" w:rsidRDefault="00311C16" w:rsidP="00311C16">
      <w:pPr>
        <w:pStyle w:val="Corpotesto"/>
        <w:spacing w:before="217"/>
        <w:ind w:left="150"/>
      </w:pPr>
      <w:bookmarkStart w:id="0" w:name="_GoBack"/>
      <w:bookmarkEnd w:id="0"/>
    </w:p>
    <w:p w:rsidR="005262BE" w:rsidRDefault="00BC576B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65.35pt;margin-top:7.15pt;width:383.25pt;height:136.6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5262BE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5262BE" w:rsidRDefault="005262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262BE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5262BE" w:rsidRDefault="005262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262BE">
                    <w:trPr>
                      <w:trHeight w:val="494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5262BE" w:rsidRDefault="005262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262BE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5262BE" w:rsidRDefault="005262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262BE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5262BE" w:rsidRDefault="005262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262BE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5262BE" w:rsidRDefault="005262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262BE" w:rsidRDefault="005262B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94971">
        <w:rPr>
          <w:i/>
          <w:sz w:val="16"/>
        </w:rPr>
        <w:t xml:space="preserve">COGNOME E </w:t>
      </w:r>
      <w:r w:rsidR="00894971">
        <w:rPr>
          <w:i/>
          <w:spacing w:val="-5"/>
          <w:sz w:val="16"/>
        </w:rPr>
        <w:t xml:space="preserve">NOME </w:t>
      </w:r>
      <w:r w:rsidR="00894971">
        <w:rPr>
          <w:i/>
          <w:sz w:val="16"/>
        </w:rPr>
        <w:t>DATA E LUOGO DI</w:t>
      </w:r>
      <w:r w:rsidR="00894971">
        <w:rPr>
          <w:i/>
          <w:spacing w:val="-11"/>
          <w:sz w:val="16"/>
        </w:rPr>
        <w:t xml:space="preserve"> </w:t>
      </w:r>
      <w:r w:rsidR="00894971">
        <w:rPr>
          <w:i/>
          <w:sz w:val="16"/>
        </w:rPr>
        <w:t>NASCITA</w:t>
      </w:r>
    </w:p>
    <w:p w:rsidR="005262BE" w:rsidRDefault="00894971">
      <w:pPr>
        <w:spacing w:before="135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5262BE" w:rsidRDefault="00894971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5262BE" w:rsidRDefault="005262BE">
      <w:pPr>
        <w:pStyle w:val="Corpotesto"/>
        <w:spacing w:before="7"/>
        <w:rPr>
          <w:i/>
          <w:sz w:val="15"/>
        </w:rPr>
      </w:pPr>
    </w:p>
    <w:p w:rsidR="005262BE" w:rsidRDefault="00894971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5262BE" w:rsidRDefault="00894971">
      <w:pPr>
        <w:spacing w:before="2"/>
        <w:ind w:left="613" w:right="6490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5262BE" w:rsidRDefault="005262BE">
      <w:pPr>
        <w:pStyle w:val="Corpotesto"/>
        <w:rPr>
          <w:i/>
          <w:sz w:val="18"/>
        </w:rPr>
      </w:pPr>
    </w:p>
    <w:p w:rsidR="005262BE" w:rsidRDefault="005262BE">
      <w:pPr>
        <w:pStyle w:val="Corpotesto"/>
        <w:spacing w:before="9"/>
        <w:rPr>
          <w:i/>
        </w:rPr>
      </w:pPr>
    </w:p>
    <w:p w:rsidR="005262BE" w:rsidRDefault="00894971">
      <w:pPr>
        <w:pStyle w:val="Corpotesto"/>
        <w:ind w:left="150"/>
      </w:pPr>
      <w:r>
        <w:t>Del beneficiario:</w:t>
      </w:r>
    </w:p>
    <w:p w:rsidR="005262BE" w:rsidRDefault="005262BE">
      <w:pPr>
        <w:pStyle w:val="Corpotesto"/>
        <w:spacing w:before="5"/>
        <w:rPr>
          <w:sz w:val="21"/>
        </w:rPr>
      </w:pPr>
    </w:p>
    <w:p w:rsidR="005262BE" w:rsidRDefault="00BC576B">
      <w:pPr>
        <w:spacing w:before="1" w:line="559" w:lineRule="auto"/>
        <w:ind w:left="440" w:right="8057" w:firstLine="724"/>
        <w:rPr>
          <w:i/>
          <w:sz w:val="16"/>
        </w:rPr>
      </w:pPr>
      <w:r>
        <w:pict>
          <v:shape id="_x0000_s1043" style="position:absolute;left:0;text-align:left;margin-left:165.4pt;margin-top:-3.6pt;width:383.1pt;height:42.9pt;z-index:251649024;mso-position-horizontal-relative:page" coordorigin="3308,-72" coordsize="7662,858" o:spt="100" adj="0,,0" path="m3308,332r7662,l10970,-72r-7662,l3308,332xm3308,786r7662,l10970,382r-7662,l3308,786xe" filled="f" strokeweight=".1pt">
            <v:stroke joinstyle="round"/>
            <v:formulas/>
            <v:path arrowok="t" o:connecttype="segments"/>
            <w10:wrap anchorx="page"/>
          </v:shape>
        </w:pict>
      </w:r>
      <w:r w:rsidR="00894971">
        <w:rPr>
          <w:i/>
          <w:sz w:val="16"/>
        </w:rPr>
        <w:t>COGNOME E NOME DATA E LUOGO DI NASCITA</w:t>
      </w:r>
    </w:p>
    <w:p w:rsidR="005262BE" w:rsidRDefault="005262BE">
      <w:pPr>
        <w:pStyle w:val="Corpotesto"/>
        <w:spacing w:before="6"/>
        <w:rPr>
          <w:i/>
        </w:rPr>
      </w:pPr>
    </w:p>
    <w:p w:rsidR="005262BE" w:rsidRDefault="00894971">
      <w:pPr>
        <w:pStyle w:val="Corpotesto"/>
        <w:ind w:left="150"/>
      </w:pPr>
      <w:r>
        <w:t>Situazione domiciliare del rappresentato:</w:t>
      </w:r>
    </w:p>
    <w:p w:rsidR="005262BE" w:rsidRDefault="00BC576B">
      <w:pPr>
        <w:pStyle w:val="Corpotesto"/>
        <w:tabs>
          <w:tab w:val="left" w:pos="4305"/>
        </w:tabs>
        <w:spacing w:before="131" w:line="367" w:lineRule="auto"/>
        <w:ind w:left="156" w:right="4395"/>
      </w:pPr>
      <w:r>
        <w:pict>
          <v:rect id="_x0000_s1042" style="position:absolute;left:0;text-align:left;margin-left:198.2pt;margin-top:26.55pt;width:34.1pt;height:14.2pt;z-index:-251658240;mso-position-horizontal-relative:page" filled="f" strokeweight=".1pt">
            <w10:wrap anchorx="page"/>
          </v:rect>
        </w:pict>
      </w:r>
      <w:r w:rsidR="00894971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894971">
        <w:rPr>
          <w:position w:val="2"/>
        </w:rPr>
        <w:t>Vive presso casa di cura, comunità o</w:t>
      </w:r>
      <w:r w:rsidR="00894971">
        <w:rPr>
          <w:spacing w:val="-33"/>
          <w:position w:val="2"/>
        </w:rPr>
        <w:t xml:space="preserve"> </w:t>
      </w:r>
      <w:r w:rsidR="00894971">
        <w:rPr>
          <w:position w:val="2"/>
        </w:rPr>
        <w:t>altra</w:t>
      </w:r>
      <w:r w:rsidR="00894971">
        <w:rPr>
          <w:spacing w:val="-5"/>
          <w:position w:val="2"/>
        </w:rPr>
        <w:t xml:space="preserve"> </w:t>
      </w:r>
      <w:r w:rsidR="00894971">
        <w:rPr>
          <w:position w:val="2"/>
        </w:rPr>
        <w:t xml:space="preserve">struttura  </w:t>
      </w:r>
      <w:r w:rsidR="00894971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 w:hAnsi="Times New Roman"/>
          <w:spacing w:val="-1"/>
          <w:position w:val="2"/>
        </w:rPr>
        <w:t xml:space="preserve"> </w:t>
      </w:r>
      <w:r w:rsidR="00894971">
        <w:rPr>
          <w:position w:val="2"/>
        </w:rPr>
        <w:t>Vive in famiglia con</w:t>
      </w:r>
      <w:r w:rsidR="00894971">
        <w:rPr>
          <w:spacing w:val="-7"/>
          <w:position w:val="2"/>
        </w:rPr>
        <w:t xml:space="preserve"> </w:t>
      </w:r>
      <w:r w:rsidR="00894971">
        <w:rPr>
          <w:position w:val="2"/>
        </w:rPr>
        <w:t>altre</w:t>
      </w:r>
      <w:r w:rsidR="00894971">
        <w:rPr>
          <w:spacing w:val="-3"/>
          <w:position w:val="2"/>
        </w:rPr>
        <w:t xml:space="preserve"> </w:t>
      </w:r>
      <w:r w:rsidR="00894971">
        <w:rPr>
          <w:position w:val="2"/>
        </w:rPr>
        <w:t>n.</w:t>
      </w:r>
      <w:r w:rsidR="00894971">
        <w:rPr>
          <w:position w:val="2"/>
        </w:rPr>
        <w:tab/>
        <w:t>persone</w:t>
      </w:r>
      <w:r w:rsidR="00894971">
        <w:rPr>
          <w:spacing w:val="-16"/>
          <w:position w:val="2"/>
        </w:rPr>
        <w:t xml:space="preserve"> </w:t>
      </w:r>
      <w:r w:rsidR="00894971">
        <w:rPr>
          <w:position w:val="2"/>
        </w:rPr>
        <w:t xml:space="preserve">conviventi </w:t>
      </w:r>
      <w:r w:rsidR="00894971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 w:hAnsi="Times New Roman"/>
          <w:spacing w:val="-1"/>
          <w:position w:val="2"/>
        </w:rPr>
        <w:t xml:space="preserve"> </w:t>
      </w:r>
      <w:r w:rsidR="00894971">
        <w:rPr>
          <w:position w:val="2"/>
        </w:rPr>
        <w:t>Vive da</w:t>
      </w:r>
      <w:r w:rsidR="00894971">
        <w:rPr>
          <w:spacing w:val="-2"/>
          <w:position w:val="2"/>
        </w:rPr>
        <w:t xml:space="preserve"> </w:t>
      </w:r>
      <w:r w:rsidR="00894971">
        <w:rPr>
          <w:position w:val="2"/>
        </w:rPr>
        <w:t>solo</w:t>
      </w:r>
    </w:p>
    <w:p w:rsidR="005262BE" w:rsidRDefault="00BC576B">
      <w:pPr>
        <w:pStyle w:val="Corpotesto"/>
        <w:spacing w:line="367" w:lineRule="auto"/>
        <w:ind w:left="156" w:right="6963"/>
      </w:pPr>
      <w:r>
        <w:pict>
          <v:rect id="_x0000_s1041" style="position:absolute;left:0;text-align:left;margin-left:144.6pt;margin-top:20.1pt;width:368.6pt;height:14.2pt;z-index:-251657216;mso-position-horizontal-relative:page" filled="f" strokeweight=".1pt">
            <w10:wrap anchorx="page"/>
          </v:rect>
        </w:pict>
      </w:r>
      <w:r w:rsidR="00894971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/>
          <w:spacing w:val="4"/>
          <w:position w:val="2"/>
          <w:sz w:val="20"/>
        </w:rPr>
        <w:t xml:space="preserve"> </w:t>
      </w:r>
      <w:r w:rsidR="00894971">
        <w:rPr>
          <w:position w:val="2"/>
        </w:rPr>
        <w:t>Vive in abitazione</w:t>
      </w:r>
      <w:r w:rsidR="00894971">
        <w:rPr>
          <w:spacing w:val="-15"/>
          <w:position w:val="2"/>
        </w:rPr>
        <w:t xml:space="preserve"> </w:t>
      </w:r>
      <w:r w:rsidR="00894971">
        <w:rPr>
          <w:position w:val="2"/>
        </w:rPr>
        <w:t>con</w:t>
      </w:r>
      <w:r w:rsidR="00894971">
        <w:rPr>
          <w:spacing w:val="-4"/>
          <w:position w:val="2"/>
        </w:rPr>
        <w:t xml:space="preserve"> </w:t>
      </w:r>
      <w:r w:rsidR="00894971">
        <w:rPr>
          <w:position w:val="2"/>
        </w:rPr>
        <w:t xml:space="preserve">badante </w:t>
      </w:r>
      <w:r w:rsidR="00894971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/>
          <w:spacing w:val="-1"/>
        </w:rPr>
        <w:t xml:space="preserve"> </w:t>
      </w:r>
      <w:r w:rsidR="00894971">
        <w:t>Altro</w:t>
      </w:r>
      <w:r w:rsidR="00894971">
        <w:rPr>
          <w:spacing w:val="-1"/>
        </w:rPr>
        <w:t xml:space="preserve"> </w:t>
      </w:r>
      <w:r w:rsidR="00894971">
        <w:t>(specificare)</w:t>
      </w:r>
    </w:p>
    <w:p w:rsidR="005262BE" w:rsidRDefault="005262BE">
      <w:pPr>
        <w:pStyle w:val="Corpotesto"/>
        <w:spacing w:before="1"/>
        <w:rPr>
          <w:sz w:val="32"/>
        </w:rPr>
      </w:pPr>
    </w:p>
    <w:p w:rsidR="005262BE" w:rsidRDefault="00894971">
      <w:pPr>
        <w:pStyle w:val="Corpotesto"/>
        <w:ind w:left="150"/>
      </w:pPr>
      <w:r>
        <w:t>Rapporti con il rappresentato:</w:t>
      </w:r>
    </w:p>
    <w:p w:rsidR="005262BE" w:rsidRDefault="00894971">
      <w:pPr>
        <w:pStyle w:val="Corpotesto"/>
        <w:spacing w:before="132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5262BE" w:rsidRDefault="00894971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5262BE" w:rsidRDefault="00894971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5262BE" w:rsidRDefault="00894971">
      <w:pPr>
        <w:pStyle w:val="Corpotesto"/>
        <w:spacing w:before="129"/>
        <w:ind w:left="156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grado)</w:t>
      </w:r>
    </w:p>
    <w:p w:rsidR="005262BE" w:rsidRDefault="005262BE">
      <w:pPr>
        <w:sectPr w:rsidR="005262BE">
          <w:footerReference w:type="default" r:id="rId12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5262BE" w:rsidRDefault="00BC576B">
      <w:pPr>
        <w:pStyle w:val="Corpotesto"/>
        <w:spacing w:before="70" w:line="367" w:lineRule="auto"/>
        <w:ind w:left="156" w:right="5259"/>
      </w:pPr>
      <w:r>
        <w:lastRenderedPageBreak/>
        <w:pict>
          <v:rect id="_x0000_s1040" style="position:absolute;left:0;text-align:left;margin-left:238pt;margin-top:23.6pt;width:283.5pt;height:14.2pt;z-index:-251656192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122.4pt;margin-top:44.4pt;width:283.5pt;height:14.2pt;z-index:251651072;mso-position-horizontal-relative:page" filled="f" strokeweight=".1pt">
            <w10:wrap anchorx="page"/>
          </v:rect>
        </w:pict>
      </w:r>
      <w:r w:rsidR="00894971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/>
          <w:spacing w:val="4"/>
          <w:position w:val="2"/>
          <w:sz w:val="20"/>
        </w:rPr>
        <w:t xml:space="preserve"> </w:t>
      </w:r>
      <w:r w:rsidR="00894971">
        <w:rPr>
          <w:position w:val="2"/>
        </w:rPr>
        <w:t>Parente del coniuge (entro il</w:t>
      </w:r>
      <w:r w:rsidR="00894971">
        <w:rPr>
          <w:spacing w:val="-29"/>
          <w:position w:val="2"/>
        </w:rPr>
        <w:t xml:space="preserve"> </w:t>
      </w:r>
      <w:r w:rsidR="00894971">
        <w:rPr>
          <w:position w:val="2"/>
        </w:rPr>
        <w:t>secondo</w:t>
      </w:r>
      <w:r w:rsidR="00894971">
        <w:rPr>
          <w:spacing w:val="-5"/>
          <w:position w:val="2"/>
        </w:rPr>
        <w:t xml:space="preserve"> </w:t>
      </w:r>
      <w:r w:rsidR="00894971">
        <w:rPr>
          <w:position w:val="2"/>
        </w:rPr>
        <w:t xml:space="preserve">grado) </w:t>
      </w:r>
      <w:r w:rsidR="00894971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/>
          <w:spacing w:val="-1"/>
        </w:rPr>
        <w:t xml:space="preserve"> </w:t>
      </w:r>
      <w:r w:rsidR="00894971">
        <w:t>Rappresentante di ente o</w:t>
      </w:r>
      <w:r w:rsidR="00894971">
        <w:rPr>
          <w:spacing w:val="-8"/>
        </w:rPr>
        <w:t xml:space="preserve"> </w:t>
      </w:r>
      <w:r w:rsidR="00894971">
        <w:t>struttura</w:t>
      </w:r>
    </w:p>
    <w:p w:rsidR="005262BE" w:rsidRDefault="00894971">
      <w:pPr>
        <w:pStyle w:val="Corpotesto"/>
        <w:spacing w:before="7"/>
        <w:ind w:left="156"/>
      </w:pP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Professionista</w:t>
      </w:r>
    </w:p>
    <w:p w:rsidR="005262BE" w:rsidRDefault="00BC576B">
      <w:pPr>
        <w:pStyle w:val="Corpotesto"/>
        <w:spacing w:before="150"/>
        <w:ind w:left="156"/>
      </w:pPr>
      <w:r>
        <w:pict>
          <v:rect id="_x0000_s1038" style="position:absolute;left:0;text-align:left;margin-left:144.6pt;margin-top:7.15pt;width:283.5pt;height:14.2pt;z-index:251652096;mso-position-horizontal-relative:page" filled="f" strokeweight=".1pt">
            <w10:wrap anchorx="page"/>
          </v:rect>
        </w:pict>
      </w:r>
      <w:r w:rsidR="00894971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971">
        <w:rPr>
          <w:rFonts w:ascii="Times New Roman"/>
          <w:spacing w:val="4"/>
          <w:sz w:val="20"/>
        </w:rPr>
        <w:t xml:space="preserve"> </w:t>
      </w:r>
      <w:r w:rsidR="00894971">
        <w:t>Altro</w:t>
      </w:r>
      <w:r w:rsidR="00894971">
        <w:rPr>
          <w:spacing w:val="-1"/>
        </w:rPr>
        <w:t xml:space="preserve"> </w:t>
      </w:r>
      <w:r w:rsidR="00894971">
        <w:t>(specificare)</w:t>
      </w:r>
    </w:p>
    <w:p w:rsidR="005262BE" w:rsidRDefault="005262BE">
      <w:pPr>
        <w:pStyle w:val="Corpotesto"/>
        <w:rPr>
          <w:sz w:val="20"/>
        </w:rPr>
      </w:pPr>
    </w:p>
    <w:p w:rsidR="005262BE" w:rsidRDefault="00894971">
      <w:pPr>
        <w:pStyle w:val="Titolo1"/>
        <w:spacing w:before="100"/>
        <w:ind w:right="607"/>
      </w:pPr>
      <w:r>
        <w:t>Premesso</w:t>
      </w:r>
    </w:p>
    <w:p w:rsidR="005262BE" w:rsidRDefault="00894971">
      <w:pPr>
        <w:pStyle w:val="Corpotesto"/>
        <w:spacing w:before="133" w:line="360" w:lineRule="auto"/>
        <w:ind w:left="150" w:right="104"/>
      </w:pPr>
      <w:r>
        <w:t xml:space="preserve">che nell'interesse del beneficiario si intende vendere i seguenti beni di cui è </w:t>
      </w:r>
      <w:proofErr w:type="gramStart"/>
      <w:r>
        <w:t>proprietario(</w:t>
      </w:r>
      <w:proofErr w:type="gramEnd"/>
      <w:r>
        <w:t>indicare gli estremi identificativi dei beni, e nel caso di beni immobili, gli estremi catastali):</w:t>
      </w:r>
    </w:p>
    <w:p w:rsidR="005262BE" w:rsidRDefault="00BC576B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511.8pt;height:104.7pt;mso-position-horizontal-relative:char;mso-position-vertical-relative:line" coordsize="10236,2094">
            <v:rect id="_x0000_s1037" style="position:absolute;left:1;top:1;width:10234;height:2092" filled="f" strokeweight=".1pt"/>
            <w10:wrap type="none"/>
            <w10:anchorlock/>
          </v:group>
        </w:pict>
      </w:r>
    </w:p>
    <w:p w:rsidR="005262BE" w:rsidRDefault="00BC576B" w:rsidP="00434D68">
      <w:pPr>
        <w:pStyle w:val="Corpotesto"/>
        <w:tabs>
          <w:tab w:val="left" w:pos="4917"/>
        </w:tabs>
        <w:spacing w:before="95"/>
        <w:ind w:left="150"/>
        <w:rPr>
          <w:sz w:val="26"/>
        </w:rPr>
      </w:pPr>
      <w:r>
        <w:pict>
          <v:rect id="_x0000_s1035" style="position:absolute;left:0;text-align:left;margin-left:125pt;margin-top:4.4pt;width:141.8pt;height:14.2pt;z-index:-251655168;mso-position-horizontal-relative:page" filled="f" strokeweight=".1pt">
            <w10:wrap anchorx="page"/>
          </v:rect>
        </w:pict>
      </w:r>
      <w:r w:rsidR="00894971">
        <w:t>per il prezzo</w:t>
      </w:r>
      <w:r w:rsidR="00894971">
        <w:rPr>
          <w:spacing w:val="-6"/>
        </w:rPr>
        <w:t xml:space="preserve"> </w:t>
      </w:r>
      <w:r w:rsidR="00894971">
        <w:t>di</w:t>
      </w:r>
      <w:r w:rsidR="00894971">
        <w:rPr>
          <w:spacing w:val="-1"/>
        </w:rPr>
        <w:t xml:space="preserve"> </w:t>
      </w:r>
      <w:r w:rsidR="00894971">
        <w:t>€</w:t>
      </w:r>
      <w:r w:rsidR="00894971">
        <w:tab/>
        <w:t>;</w:t>
      </w:r>
    </w:p>
    <w:p w:rsidR="005262BE" w:rsidRDefault="00894971">
      <w:pPr>
        <w:pStyle w:val="Corpotesto"/>
        <w:spacing w:before="227" w:line="360" w:lineRule="auto"/>
        <w:ind w:left="150"/>
      </w:pPr>
      <w:r>
        <w:t>che procedere all'alienazione del bene sarebbe di evidente utilità per il beneficiario stesso</w:t>
      </w:r>
      <w:r>
        <w:rPr>
          <w:spacing w:val="-56"/>
        </w:rPr>
        <w:t xml:space="preserve"> </w:t>
      </w:r>
      <w:r>
        <w:t>in quanto:</w:t>
      </w:r>
    </w:p>
    <w:p w:rsidR="005262BE" w:rsidRDefault="00BC576B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11.8pt;height:104.7pt;mso-position-horizontal-relative:char;mso-position-vertical-relative:line" coordsize="10236,2094">
            <v:rect id="_x0000_s1034" style="position:absolute;left:1;top:1;width:10234;height:2092" filled="f" strokeweight=".1pt"/>
            <w10:wrap type="none"/>
            <w10:anchorlock/>
          </v:group>
        </w:pict>
      </w:r>
    </w:p>
    <w:p w:rsidR="005262BE" w:rsidRDefault="005262BE">
      <w:pPr>
        <w:pStyle w:val="Corpotesto"/>
        <w:spacing w:before="2"/>
        <w:rPr>
          <w:sz w:val="21"/>
        </w:rPr>
      </w:pPr>
    </w:p>
    <w:p w:rsidR="005262BE" w:rsidRDefault="00894971">
      <w:pPr>
        <w:pStyle w:val="Titolo1"/>
        <w:ind w:right="606"/>
      </w:pPr>
      <w:r>
        <w:t>Chiede</w:t>
      </w:r>
    </w:p>
    <w:p w:rsidR="005262BE" w:rsidRDefault="00894971">
      <w:pPr>
        <w:pStyle w:val="Corpotesto"/>
        <w:spacing w:before="132"/>
        <w:ind w:left="150"/>
      </w:pPr>
      <w:r>
        <w:t>l'autorizzazione alla vendita del predetto bene:</w:t>
      </w:r>
    </w:p>
    <w:p w:rsidR="005262BE" w:rsidRDefault="00894971">
      <w:pPr>
        <w:pStyle w:val="Corpotesto"/>
        <w:spacing w:before="132"/>
        <w:ind w:left="156"/>
      </w:pP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Mobile per l'importo non inferiore alla valutazione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allegata</w:t>
      </w:r>
    </w:p>
    <w:p w:rsidR="005262BE" w:rsidRDefault="00894971">
      <w:pPr>
        <w:pStyle w:val="Corpotesto"/>
        <w:spacing w:before="133" w:line="376" w:lineRule="auto"/>
        <w:ind w:left="150" w:right="104" w:firstLine="7"/>
      </w:pP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Immobile per l'importo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 xml:space="preserve">non inferiore all'allegata perizia estimativa asseverata con </w:t>
      </w:r>
      <w:r>
        <w:t>giuramento indicato in €</w:t>
      </w:r>
      <w:r w:rsidR="00434D68">
        <w:t xml:space="preserve"> _____________________</w:t>
      </w:r>
    </w:p>
    <w:p w:rsidR="005262BE" w:rsidRDefault="005262BE">
      <w:pPr>
        <w:pStyle w:val="Corpotesto"/>
        <w:spacing w:before="10"/>
        <w:rPr>
          <w:sz w:val="31"/>
        </w:rPr>
      </w:pPr>
    </w:p>
    <w:p w:rsidR="005262BE" w:rsidRDefault="00894971">
      <w:pPr>
        <w:pStyle w:val="Corpotesto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5262BE" w:rsidRDefault="00894971" w:rsidP="009B7957">
      <w:pPr>
        <w:pStyle w:val="Titolo1"/>
        <w:spacing w:before="71"/>
      </w:pPr>
      <w:r>
        <w:t>Allega:</w:t>
      </w:r>
    </w:p>
    <w:p w:rsidR="005262BE" w:rsidRDefault="00894971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7"/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:rsidR="005262BE" w:rsidRDefault="00894971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6"/>
      </w:pPr>
      <w:r>
        <w:t>Valutazione del bene (per beni</w:t>
      </w:r>
      <w:r>
        <w:rPr>
          <w:spacing w:val="-3"/>
        </w:rPr>
        <w:t xml:space="preserve"> </w:t>
      </w:r>
      <w:r>
        <w:t>mobili)</w:t>
      </w:r>
    </w:p>
    <w:p w:rsidR="005262BE" w:rsidRDefault="00894971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11"/>
      </w:pPr>
      <w:r>
        <w:t>Perizia giurata sul valore del bene (per beni</w:t>
      </w:r>
      <w:r>
        <w:rPr>
          <w:spacing w:val="-5"/>
        </w:rPr>
        <w:t xml:space="preserve"> </w:t>
      </w:r>
      <w:r>
        <w:t>immobili)</w:t>
      </w:r>
    </w:p>
    <w:p w:rsidR="005262BE" w:rsidRPr="00434D68" w:rsidRDefault="00894971" w:rsidP="00A87EB2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rPr>
          <w:sz w:val="20"/>
        </w:rPr>
      </w:pPr>
      <w:r>
        <w:t>Certificato catastale (per beni</w:t>
      </w:r>
      <w:r w:rsidRPr="00434D68">
        <w:rPr>
          <w:spacing w:val="-5"/>
        </w:rPr>
        <w:t xml:space="preserve"> </w:t>
      </w:r>
      <w:r>
        <w:t>immobili)</w:t>
      </w:r>
    </w:p>
    <w:p w:rsidR="005262BE" w:rsidRDefault="005262BE">
      <w:pPr>
        <w:pStyle w:val="Corpotesto"/>
        <w:spacing w:before="1"/>
        <w:rPr>
          <w:sz w:val="18"/>
        </w:rPr>
      </w:pPr>
    </w:p>
    <w:p w:rsidR="005262BE" w:rsidRDefault="00BC576B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55pt;width:18.5pt;height:14.2pt;z-index:-251653120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55pt;width:34.1pt;height:14.2pt;z-index:251654144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55pt;width:18.5pt;height:14.2pt;z-index:-251652096;mso-position-horizontal-relative:page" filled="f" strokeweight=".1pt">
            <w10:wrap anchorx="page"/>
          </v:rect>
        </w:pict>
      </w:r>
      <w:r w:rsidR="00894971">
        <w:t>Verona,</w:t>
      </w:r>
      <w:r w:rsidR="00894971">
        <w:rPr>
          <w:spacing w:val="-6"/>
        </w:rPr>
        <w:t xml:space="preserve"> </w:t>
      </w:r>
      <w:r w:rsidR="00894971">
        <w:t>lì</w:t>
      </w:r>
      <w:r w:rsidR="00894971">
        <w:tab/>
      </w:r>
      <w:r w:rsidR="00894971">
        <w:rPr>
          <w:sz w:val="18"/>
        </w:rPr>
        <w:t>/</w:t>
      </w:r>
      <w:r w:rsidR="00894971">
        <w:rPr>
          <w:sz w:val="18"/>
        </w:rPr>
        <w:tab/>
        <w:t>/</w:t>
      </w:r>
    </w:p>
    <w:p w:rsidR="005262BE" w:rsidRDefault="00894971">
      <w:pPr>
        <w:pStyle w:val="Corpotesto"/>
        <w:spacing w:before="141"/>
        <w:ind w:left="6456"/>
      </w:pPr>
      <w:r>
        <w:t>Firma dell'amministratore di sostegno</w:t>
      </w:r>
    </w:p>
    <w:p w:rsidR="005262BE" w:rsidRDefault="00BC576B">
      <w:pPr>
        <w:pStyle w:val="Corpotesto"/>
        <w:spacing w:before="5"/>
        <w:rPr>
          <w:sz w:val="27"/>
        </w:rPr>
      </w:pPr>
      <w:r>
        <w:pict>
          <v:line id="_x0000_s1026" style="position:absolute;z-index:-251651072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5262BE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6B" w:rsidRDefault="00BC576B">
      <w:r>
        <w:separator/>
      </w:r>
    </w:p>
  </w:endnote>
  <w:endnote w:type="continuationSeparator" w:id="0">
    <w:p w:rsidR="00BC576B" w:rsidRDefault="00BC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BE" w:rsidRDefault="00BC576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5262BE" w:rsidRDefault="00894971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V08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6B" w:rsidRDefault="00BC576B">
      <w:r>
        <w:separator/>
      </w:r>
    </w:p>
  </w:footnote>
  <w:footnote w:type="continuationSeparator" w:id="0">
    <w:p w:rsidR="00BC576B" w:rsidRDefault="00BC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2B6"/>
    <w:multiLevelType w:val="hybridMultilevel"/>
    <w:tmpl w:val="61E4C2BE"/>
    <w:lvl w:ilvl="0" w:tplc="8D8A7A5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D206CE74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CC1850DA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2F80AE6C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18606374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D44199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6CD6C798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B2ECBDC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33883F2A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62BE"/>
    <w:rsid w:val="00311C16"/>
    <w:rsid w:val="00340391"/>
    <w:rsid w:val="00434D68"/>
    <w:rsid w:val="005262BE"/>
    <w:rsid w:val="00592B8E"/>
    <w:rsid w:val="00894971"/>
    <w:rsid w:val="009B7957"/>
    <w:rsid w:val="00BC576B"/>
    <w:rsid w:val="00E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839377"/>
  <w15:docId w15:val="{48EDEEA0-8DB0-4F00-B6DB-E7C9A74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13" w:right="60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Company>PricewaterhouseCoopers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6</cp:revision>
  <dcterms:created xsi:type="dcterms:W3CDTF">2018-11-30T15:45:00Z</dcterms:created>
  <dcterms:modified xsi:type="dcterms:W3CDTF">2023-03-01T09:43:00Z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